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rPr>
      </w:pPr>
      <w:r w:rsidDel="00000000" w:rsidR="00000000" w:rsidRPr="00000000">
        <w:rPr>
          <w:rFonts w:ascii="Arial" w:cs="Arial" w:eastAsia="Arial" w:hAnsi="Arial"/>
          <w:b w:val="1"/>
          <w:rtl w:val="0"/>
        </w:rPr>
        <w:t xml:space="preserve">ETAPA</w:t>
      </w:r>
      <w:r w:rsidDel="00000000" w:rsidR="00000000" w:rsidRPr="00000000">
        <w:rPr>
          <w:rtl w:val="0"/>
        </w:rPr>
      </w:r>
    </w:p>
    <w:p w:rsidR="00000000" w:rsidDel="00000000" w:rsidP="00000000" w:rsidRDefault="00000000" w:rsidRPr="00000000" w14:paraId="00000002">
      <w:pPr>
        <w:rPr>
          <w:rFonts w:ascii="Arial" w:cs="Arial" w:eastAsia="Arial" w:hAnsi="Arial"/>
          <w:b w:val="1"/>
        </w:rPr>
      </w:pPr>
      <w:r w:rsidDel="00000000" w:rsidR="00000000" w:rsidRPr="00000000">
        <w:rPr>
          <w:rFonts w:ascii="Arial" w:cs="Arial" w:eastAsia="Arial" w:hAnsi="Arial"/>
          <w:rtl w:val="0"/>
        </w:rPr>
        <w:t xml:space="preserve">Primaria</w:t>
      </w:r>
      <w:r w:rsidDel="00000000" w:rsidR="00000000" w:rsidRPr="00000000">
        <w:rPr>
          <w:rtl w:val="0"/>
        </w:rPr>
      </w:r>
    </w:p>
    <w:p w:rsidR="00000000" w:rsidDel="00000000" w:rsidP="00000000" w:rsidRDefault="00000000" w:rsidRPr="00000000" w14:paraId="00000003">
      <w:pPr>
        <w:rPr>
          <w:rFonts w:ascii="Arial" w:cs="Arial" w:eastAsia="Arial" w:hAnsi="Arial"/>
          <w:b w:val="1"/>
        </w:rPr>
      </w:pPr>
      <w:r w:rsidDel="00000000" w:rsidR="00000000" w:rsidRPr="00000000">
        <w:rPr>
          <w:rFonts w:ascii="Arial" w:cs="Arial" w:eastAsia="Arial" w:hAnsi="Arial"/>
          <w:b w:val="1"/>
          <w:rtl w:val="0"/>
        </w:rPr>
        <w:t xml:space="preserve">ÁREA</w:t>
      </w:r>
    </w:p>
    <w:p w:rsidR="00000000" w:rsidDel="00000000" w:rsidP="00000000" w:rsidRDefault="00000000" w:rsidRPr="00000000" w14:paraId="00000004">
      <w:pPr>
        <w:rPr>
          <w:rFonts w:ascii="Arial" w:cs="Arial" w:eastAsia="Arial" w:hAnsi="Arial"/>
        </w:rPr>
      </w:pPr>
      <w:r w:rsidDel="00000000" w:rsidR="00000000" w:rsidRPr="00000000">
        <w:rPr>
          <w:rFonts w:ascii="Arial" w:cs="Arial" w:eastAsia="Arial" w:hAnsi="Arial"/>
          <w:rtl w:val="0"/>
        </w:rPr>
        <w:t xml:space="preserve">Conocimiento del medio natural, social y cultural</w:t>
      </w:r>
    </w:p>
    <w:p w:rsidR="00000000" w:rsidDel="00000000" w:rsidP="00000000" w:rsidRDefault="00000000" w:rsidRPr="00000000" w14:paraId="00000005">
      <w:pPr>
        <w:rPr>
          <w:rFonts w:ascii="Arial" w:cs="Arial" w:eastAsia="Arial" w:hAnsi="Arial"/>
          <w:b w:val="1"/>
        </w:rPr>
      </w:pPr>
      <w:r w:rsidDel="00000000" w:rsidR="00000000" w:rsidRPr="00000000">
        <w:rPr>
          <w:rFonts w:ascii="Arial" w:cs="Arial" w:eastAsia="Arial" w:hAnsi="Arial"/>
          <w:b w:val="1"/>
          <w:rtl w:val="0"/>
        </w:rPr>
        <w:t xml:space="preserve">CICLO</w:t>
      </w:r>
    </w:p>
    <w:p w:rsidR="00000000" w:rsidDel="00000000" w:rsidP="00000000" w:rsidRDefault="00000000" w:rsidRPr="00000000" w14:paraId="00000006">
      <w:pPr>
        <w:rPr>
          <w:rFonts w:ascii="Arial" w:cs="Arial" w:eastAsia="Arial" w:hAnsi="Arial"/>
        </w:rPr>
      </w:pPr>
      <w:r w:rsidDel="00000000" w:rsidR="00000000" w:rsidRPr="00000000">
        <w:rPr>
          <w:rFonts w:ascii="Arial" w:cs="Arial" w:eastAsia="Arial" w:hAnsi="Arial"/>
          <w:rtl w:val="0"/>
        </w:rPr>
        <w:t xml:space="preserve">Primer ciclo </w:t>
      </w:r>
    </w:p>
    <w:p w:rsidR="00000000" w:rsidDel="00000000" w:rsidP="00000000" w:rsidRDefault="00000000" w:rsidRPr="00000000" w14:paraId="00000007">
      <w:pPr>
        <w:rPr>
          <w:rFonts w:ascii="Arial" w:cs="Arial" w:eastAsia="Arial" w:hAnsi="Arial"/>
          <w:b w:val="1"/>
        </w:rPr>
      </w:pPr>
      <w:r w:rsidDel="00000000" w:rsidR="00000000" w:rsidRPr="00000000">
        <w:rPr>
          <w:rFonts w:ascii="Arial" w:cs="Arial" w:eastAsia="Arial" w:hAnsi="Arial"/>
          <w:b w:val="1"/>
          <w:rtl w:val="0"/>
        </w:rPr>
        <w:t xml:space="preserve">TÍTULO</w:t>
      </w:r>
    </w:p>
    <w:p w:rsidR="00000000" w:rsidDel="00000000" w:rsidP="00000000" w:rsidRDefault="00000000" w:rsidRPr="00000000" w14:paraId="00000008">
      <w:pPr>
        <w:rPr>
          <w:rFonts w:ascii="Arial" w:cs="Arial" w:eastAsia="Arial" w:hAnsi="Arial"/>
          <w:b w:val="1"/>
        </w:rPr>
      </w:pPr>
      <w:r w:rsidDel="00000000" w:rsidR="00000000" w:rsidRPr="00000000">
        <w:rPr>
          <w:rFonts w:ascii="Arial" w:cs="Arial" w:eastAsia="Arial" w:hAnsi="Arial"/>
          <w:rtl w:val="0"/>
        </w:rPr>
        <w:t xml:space="preserve">“¿Los animales tienen sentimientos?”</w:t>
      </w:r>
      <w:r w:rsidDel="00000000" w:rsidR="00000000" w:rsidRPr="00000000">
        <w:rPr>
          <w:rtl w:val="0"/>
        </w:rPr>
      </w:r>
    </w:p>
    <w:p w:rsidR="00000000" w:rsidDel="00000000" w:rsidP="00000000" w:rsidRDefault="00000000" w:rsidRPr="00000000" w14:paraId="00000009">
      <w:pPr>
        <w:rPr>
          <w:rFonts w:ascii="Arial" w:cs="Arial" w:eastAsia="Arial" w:hAnsi="Arial"/>
          <w:b w:val="1"/>
        </w:rPr>
      </w:pPr>
      <w:bookmarkStart w:colFirst="0" w:colLast="0" w:name="_heading=h.gjdgxs" w:id="0"/>
      <w:bookmarkEnd w:id="0"/>
      <w:r w:rsidDel="00000000" w:rsidR="00000000" w:rsidRPr="00000000">
        <w:rPr>
          <w:rFonts w:ascii="Arial" w:cs="Arial" w:eastAsia="Arial" w:hAnsi="Arial"/>
          <w:b w:val="1"/>
          <w:rtl w:val="0"/>
        </w:rPr>
        <w:t xml:space="preserve">MATERIALES Y RECURSOS</w:t>
      </w:r>
    </w:p>
    <w:p w:rsidR="00000000" w:rsidDel="00000000" w:rsidP="00000000" w:rsidRDefault="00000000" w:rsidRPr="00000000" w14:paraId="0000000A">
      <w:pPr>
        <w:rPr>
          <w:rFonts w:ascii="Arial" w:cs="Arial" w:eastAsia="Arial" w:hAnsi="Arial"/>
        </w:rPr>
      </w:pPr>
      <w:bookmarkStart w:colFirst="0" w:colLast="0" w:name="_heading=h.3ieg2tsoe66d" w:id="1"/>
      <w:bookmarkEnd w:id="1"/>
      <w:r w:rsidDel="00000000" w:rsidR="00000000" w:rsidRPr="00000000">
        <w:rPr>
          <w:rFonts w:ascii="Arial" w:cs="Arial" w:eastAsia="Arial" w:hAnsi="Arial"/>
          <w:rtl w:val="0"/>
        </w:rPr>
        <w:t xml:space="preserve">Vídeos adjuntos</w:t>
      </w:r>
    </w:p>
    <w:p w:rsidR="00000000" w:rsidDel="00000000" w:rsidP="00000000" w:rsidRDefault="00000000" w:rsidRPr="00000000" w14:paraId="0000000B">
      <w:pPr>
        <w:rPr>
          <w:rFonts w:ascii="Arial" w:cs="Arial" w:eastAsia="Arial" w:hAnsi="Arial"/>
        </w:rPr>
      </w:pPr>
      <w:bookmarkStart w:colFirst="0" w:colLast="0" w:name="_heading=h.yv1kfundmao4" w:id="2"/>
      <w:bookmarkEnd w:id="2"/>
      <w:r w:rsidDel="00000000" w:rsidR="00000000" w:rsidRPr="00000000">
        <w:rPr>
          <w:rFonts w:ascii="Arial" w:cs="Arial" w:eastAsia="Arial" w:hAnsi="Arial"/>
          <w:rtl w:val="0"/>
        </w:rPr>
        <w:t xml:space="preserve">Ficha actividades</w:t>
      </w:r>
    </w:p>
    <w:p w:rsidR="00000000" w:rsidDel="00000000" w:rsidP="00000000" w:rsidRDefault="00000000" w:rsidRPr="00000000" w14:paraId="0000000C">
      <w:pPr>
        <w:spacing w:line="240" w:lineRule="auto"/>
        <w:jc w:val="both"/>
        <w:rPr>
          <w:rFonts w:ascii="Arial" w:cs="Arial" w:eastAsia="Arial" w:hAnsi="Arial"/>
          <w:b w:val="1"/>
        </w:rPr>
      </w:pPr>
      <w:r w:rsidDel="00000000" w:rsidR="00000000" w:rsidRPr="00000000">
        <w:rPr>
          <w:rtl w:val="0"/>
        </w:rPr>
      </w:r>
    </w:p>
    <w:p w:rsidR="00000000" w:rsidDel="00000000" w:rsidP="00000000" w:rsidRDefault="00000000" w:rsidRPr="00000000" w14:paraId="0000000D">
      <w:pPr>
        <w:spacing w:line="240" w:lineRule="auto"/>
        <w:jc w:val="both"/>
        <w:rPr>
          <w:rFonts w:ascii="Arial" w:cs="Arial" w:eastAsia="Arial" w:hAnsi="Arial"/>
        </w:rPr>
      </w:pPr>
      <w:r w:rsidDel="00000000" w:rsidR="00000000" w:rsidRPr="00000000">
        <w:rPr>
          <w:rFonts w:ascii="Arial" w:cs="Arial" w:eastAsia="Arial" w:hAnsi="Arial"/>
          <w:b w:val="1"/>
          <w:rtl w:val="0"/>
        </w:rPr>
        <w:t xml:space="preserve">COMPETENCIAS ESPECÍFICAS</w:t>
      </w:r>
      <w:r w:rsidDel="00000000" w:rsidR="00000000" w:rsidRPr="00000000">
        <w:rPr>
          <w:rtl w:val="0"/>
        </w:rPr>
      </w:r>
    </w:p>
    <w:p w:rsidR="00000000" w:rsidDel="00000000" w:rsidP="00000000" w:rsidRDefault="00000000" w:rsidRPr="00000000" w14:paraId="0000000E">
      <w:pPr>
        <w:spacing w:line="240" w:lineRule="auto"/>
        <w:jc w:val="both"/>
        <w:rPr>
          <w:rFonts w:ascii="Arial" w:cs="Arial" w:eastAsia="Arial" w:hAnsi="Arial"/>
        </w:rPr>
      </w:pPr>
      <w:r w:rsidDel="00000000" w:rsidR="00000000" w:rsidRPr="00000000">
        <w:rPr>
          <w:rFonts w:ascii="Arial" w:cs="Arial" w:eastAsia="Arial" w:hAnsi="Arial"/>
          <w:rtl w:val="0"/>
        </w:rPr>
        <w:t xml:space="preserve">4. Conocer y tomar conciencia del propio cuerpo, así como de las emociones y sentimientos propios y ajenos, aplicando el conocimiento científico, para desarrollar hábitos saludables y para conseguir el bienestar físico, emocional y social.</w:t>
      </w:r>
    </w:p>
    <w:p w:rsidR="00000000" w:rsidDel="00000000" w:rsidP="00000000" w:rsidRDefault="00000000" w:rsidRPr="00000000" w14:paraId="0000000F">
      <w:pPr>
        <w:spacing w:line="240" w:lineRule="auto"/>
        <w:jc w:val="both"/>
        <w:rPr>
          <w:rFonts w:ascii="Arial" w:cs="Arial" w:eastAsia="Arial" w:hAnsi="Arial"/>
        </w:rPr>
      </w:pPr>
      <w:r w:rsidDel="00000000" w:rsidR="00000000" w:rsidRPr="00000000">
        <w:rPr>
          <w:rFonts w:ascii="Arial" w:cs="Arial" w:eastAsia="Arial" w:hAnsi="Arial"/>
          <w:rtl w:val="0"/>
        </w:rPr>
        <w:t xml:space="preserve">5. Identificar las características de los diferentes elementos o sistemas del medio natural, social y cultural, analizando su organización y propiedades y estableciendo relaciones entre los mismos, para reconocer el valor del patrimonio cultural y natural, conservarlo, mejorarlo y emprender acciones para su uso responsable.</w:t>
      </w:r>
    </w:p>
    <w:p w:rsidR="00000000" w:rsidDel="00000000" w:rsidP="00000000" w:rsidRDefault="00000000" w:rsidRPr="00000000" w14:paraId="00000010">
      <w:pPr>
        <w:spacing w:line="240" w:lineRule="auto"/>
        <w:jc w:val="both"/>
        <w:rPr>
          <w:rFonts w:ascii="Arial" w:cs="Arial" w:eastAsia="Arial" w:hAnsi="Arial"/>
        </w:rPr>
      </w:pPr>
      <w:r w:rsidDel="00000000" w:rsidR="00000000" w:rsidRPr="00000000">
        <w:rPr>
          <w:rFonts w:ascii="Arial" w:cs="Arial" w:eastAsia="Arial" w:hAnsi="Arial"/>
          <w:rtl w:val="0"/>
        </w:rPr>
        <w:t xml:space="preserve">6. Identificar las causas y consecuencias de la intervención humana en el entorno, desde los puntos de vista social, económico, cultural, tecnológico y ambiental, para mejorar la capacidad de afrontar problemas, buscar soluciones y actuar de manera individual y cooperativa en su resolución, y para poner en práctica estilos de vida sostenibles y consecuentes con el respeto, el cuidado y la protección de las personas y del planeta.</w:t>
      </w:r>
    </w:p>
    <w:p w:rsidR="00000000" w:rsidDel="00000000" w:rsidP="00000000" w:rsidRDefault="00000000" w:rsidRPr="00000000" w14:paraId="00000011">
      <w:pPr>
        <w:spacing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2">
      <w:pPr>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SABERES BÁSICOS </w:t>
      </w:r>
    </w:p>
    <w:p w:rsidR="00000000" w:rsidDel="00000000" w:rsidP="00000000" w:rsidRDefault="00000000" w:rsidRPr="00000000" w14:paraId="00000013">
      <w:pPr>
        <w:spacing w:line="240" w:lineRule="auto"/>
        <w:jc w:val="both"/>
        <w:rPr>
          <w:rFonts w:ascii="Arial" w:cs="Arial" w:eastAsia="Arial" w:hAnsi="Arial"/>
        </w:rPr>
      </w:pPr>
      <w:r w:rsidDel="00000000" w:rsidR="00000000" w:rsidRPr="00000000">
        <w:rPr>
          <w:rFonts w:ascii="Arial" w:cs="Arial" w:eastAsia="Arial" w:hAnsi="Arial"/>
          <w:rtl w:val="0"/>
        </w:rPr>
        <w:t xml:space="preserve">A. Cultura científica </w:t>
      </w:r>
    </w:p>
    <w:p w:rsidR="00000000" w:rsidDel="00000000" w:rsidP="00000000" w:rsidRDefault="00000000" w:rsidRPr="00000000" w14:paraId="00000014">
      <w:pPr>
        <w:spacing w:line="240" w:lineRule="auto"/>
        <w:jc w:val="both"/>
        <w:rPr>
          <w:rFonts w:ascii="Arial" w:cs="Arial" w:eastAsia="Arial" w:hAnsi="Arial"/>
        </w:rPr>
      </w:pPr>
      <w:r w:rsidDel="00000000" w:rsidR="00000000" w:rsidRPr="00000000">
        <w:rPr>
          <w:rFonts w:ascii="Arial" w:cs="Arial" w:eastAsia="Arial" w:hAnsi="Arial"/>
          <w:rtl w:val="0"/>
        </w:rPr>
        <w:t xml:space="preserve">2. La vida en nuestro planeta.</w:t>
      </w:r>
    </w:p>
    <w:p w:rsidR="00000000" w:rsidDel="00000000" w:rsidP="00000000" w:rsidRDefault="00000000" w:rsidRPr="00000000" w14:paraId="00000015">
      <w:pPr>
        <w:spacing w:line="240" w:lineRule="auto"/>
        <w:jc w:val="both"/>
        <w:rPr>
          <w:rFonts w:ascii="Arial" w:cs="Arial" w:eastAsia="Arial" w:hAnsi="Arial"/>
        </w:rPr>
      </w:pPr>
      <w:r w:rsidDel="00000000" w:rsidR="00000000" w:rsidRPr="00000000">
        <w:rPr>
          <w:rFonts w:ascii="Arial" w:cs="Arial" w:eastAsia="Arial" w:hAnsi="Arial"/>
          <w:rtl w:val="0"/>
        </w:rPr>
        <w:t xml:space="preserve">–  Necesidades básicas de los seres vivos, incluido el ser humano, y la diferencia con los objetos inertes.</w:t>
      </w:r>
    </w:p>
    <w:p w:rsidR="00000000" w:rsidDel="00000000" w:rsidP="00000000" w:rsidRDefault="00000000" w:rsidRPr="00000000" w14:paraId="00000016">
      <w:pPr>
        <w:spacing w:line="240" w:lineRule="auto"/>
        <w:jc w:val="both"/>
        <w:rPr>
          <w:rFonts w:ascii="Arial" w:cs="Arial" w:eastAsia="Arial" w:hAnsi="Arial"/>
        </w:rPr>
      </w:pPr>
      <w:r w:rsidDel="00000000" w:rsidR="00000000" w:rsidRPr="00000000">
        <w:rPr>
          <w:rFonts w:ascii="Arial" w:cs="Arial" w:eastAsia="Arial" w:hAnsi="Arial"/>
          <w:rtl w:val="0"/>
        </w:rPr>
        <w:t xml:space="preserve">–  Las adaptaciones de los seres vivos, incluido el ser humano, a su hábitat, concebido como el lugar en el que cubren sus necesidades.</w:t>
      </w:r>
    </w:p>
    <w:p w:rsidR="00000000" w:rsidDel="00000000" w:rsidP="00000000" w:rsidRDefault="00000000" w:rsidRPr="00000000" w14:paraId="00000017">
      <w:pPr>
        <w:spacing w:line="240" w:lineRule="auto"/>
        <w:jc w:val="both"/>
        <w:rPr>
          <w:rFonts w:ascii="Arial" w:cs="Arial" w:eastAsia="Arial" w:hAnsi="Arial"/>
        </w:rPr>
      </w:pPr>
      <w:r w:rsidDel="00000000" w:rsidR="00000000" w:rsidRPr="00000000">
        <w:rPr>
          <w:rFonts w:ascii="Arial" w:cs="Arial" w:eastAsia="Arial" w:hAnsi="Arial"/>
          <w:rtl w:val="0"/>
        </w:rPr>
        <w:t xml:space="preserve">– Clasificación e identificación de los seres vivos, incluido el ser humano, de acuerdo con sus características observables.</w:t>
      </w:r>
    </w:p>
    <w:p w:rsidR="00000000" w:rsidDel="00000000" w:rsidP="00000000" w:rsidRDefault="00000000" w:rsidRPr="00000000" w14:paraId="00000018">
      <w:pPr>
        <w:spacing w:line="240" w:lineRule="auto"/>
        <w:jc w:val="both"/>
        <w:rPr>
          <w:rFonts w:ascii="Arial" w:cs="Arial" w:eastAsia="Arial" w:hAnsi="Arial"/>
        </w:rPr>
      </w:pPr>
      <w:r w:rsidDel="00000000" w:rsidR="00000000" w:rsidRPr="00000000">
        <w:rPr>
          <w:rFonts w:ascii="Arial" w:cs="Arial" w:eastAsia="Arial" w:hAnsi="Arial"/>
          <w:rtl w:val="0"/>
        </w:rPr>
        <w:t xml:space="preserve">–  Las relaciones entre los seres humanos, los animales y las plantas. Cuidado y respeto a los seres vivos y al entorno en el que viven, evitando la degradación del suelo, el aire o el agua.</w:t>
      </w:r>
    </w:p>
    <w:p w:rsidR="00000000" w:rsidDel="00000000" w:rsidP="00000000" w:rsidRDefault="00000000" w:rsidRPr="00000000" w14:paraId="00000019">
      <w:pPr>
        <w:spacing w:line="240" w:lineRule="auto"/>
        <w:jc w:val="both"/>
        <w:rPr>
          <w:rFonts w:ascii="Arial" w:cs="Arial" w:eastAsia="Arial" w:hAnsi="Arial"/>
        </w:rPr>
      </w:pPr>
      <w:r w:rsidDel="00000000" w:rsidR="00000000" w:rsidRPr="00000000">
        <w:rPr>
          <w:rFonts w:ascii="Arial" w:cs="Arial" w:eastAsia="Arial" w:hAnsi="Arial"/>
          <w:rtl w:val="0"/>
        </w:rPr>
        <w:t xml:space="preserve">C. Sociedades y territorios</w:t>
      </w:r>
    </w:p>
    <w:p w:rsidR="00000000" w:rsidDel="00000000" w:rsidP="00000000" w:rsidRDefault="00000000" w:rsidRPr="00000000" w14:paraId="0000001A">
      <w:pPr>
        <w:spacing w:line="240" w:lineRule="auto"/>
        <w:jc w:val="both"/>
        <w:rPr>
          <w:rFonts w:ascii="Arial" w:cs="Arial" w:eastAsia="Arial" w:hAnsi="Arial"/>
        </w:rPr>
      </w:pPr>
      <w:r w:rsidDel="00000000" w:rsidR="00000000" w:rsidRPr="00000000">
        <w:rPr>
          <w:rFonts w:ascii="Arial" w:cs="Arial" w:eastAsia="Arial" w:hAnsi="Arial"/>
          <w:rtl w:val="0"/>
        </w:rPr>
        <w:t xml:space="preserve">4. Conciencia ecosocial.</w:t>
      </w:r>
    </w:p>
    <w:p w:rsidR="00000000" w:rsidDel="00000000" w:rsidP="00000000" w:rsidRDefault="00000000" w:rsidRPr="00000000" w14:paraId="0000001B">
      <w:pPr>
        <w:spacing w:line="240" w:lineRule="auto"/>
        <w:jc w:val="both"/>
        <w:rPr>
          <w:rFonts w:ascii="Arial" w:cs="Arial" w:eastAsia="Arial" w:hAnsi="Arial"/>
        </w:rPr>
      </w:pPr>
      <w:r w:rsidDel="00000000" w:rsidR="00000000" w:rsidRPr="00000000">
        <w:rPr>
          <w:rFonts w:ascii="Arial" w:cs="Arial" w:eastAsia="Arial" w:hAnsi="Arial"/>
          <w:rtl w:val="0"/>
        </w:rPr>
        <w:t xml:space="preserve">– Conocimiento de nuestro entorno. Paisajes naturales y paisajes humanizados, y sus elementos. La acción humana sobre el medio y sus consecuencias.</w:t>
      </w:r>
    </w:p>
    <w:p w:rsidR="00000000" w:rsidDel="00000000" w:rsidP="00000000" w:rsidRDefault="00000000" w:rsidRPr="00000000" w14:paraId="0000001C">
      <w:pPr>
        <w:spacing w:line="240" w:lineRule="auto"/>
        <w:jc w:val="both"/>
        <w:rPr>
          <w:rFonts w:ascii="Arial" w:cs="Arial" w:eastAsia="Arial" w:hAnsi="Arial"/>
        </w:rPr>
      </w:pPr>
      <w:r w:rsidDel="00000000" w:rsidR="00000000" w:rsidRPr="00000000">
        <w:rPr>
          <w:rFonts w:ascii="Arial" w:cs="Arial" w:eastAsia="Arial" w:hAnsi="Arial"/>
          <w:rtl w:val="0"/>
        </w:rPr>
        <w:t xml:space="preserve">– Responsabilidad ecosocial. Acciones para la conservación, mejora y uso sostenible de los bienes comunes. El maltrato animal y su prevención.</w:t>
      </w:r>
    </w:p>
    <w:p w:rsidR="00000000" w:rsidDel="00000000" w:rsidP="00000000" w:rsidRDefault="00000000" w:rsidRPr="00000000" w14:paraId="0000001D">
      <w:pPr>
        <w:spacing w:line="240" w:lineRule="auto"/>
        <w:jc w:val="both"/>
        <w:rPr>
          <w:rFonts w:ascii="Arial" w:cs="Arial" w:eastAsia="Arial" w:hAnsi="Arial"/>
        </w:rPr>
      </w:pPr>
      <w:r w:rsidDel="00000000" w:rsidR="00000000" w:rsidRPr="00000000">
        <w:rPr>
          <w:rFonts w:ascii="Arial" w:cs="Arial" w:eastAsia="Arial" w:hAnsi="Arial"/>
          <w:rtl w:val="0"/>
        </w:rPr>
        <w:t xml:space="preserve">– Estilos de vida sostenible. El uso responsable del agua, la movilidad segura, saludable y sostenible, y la prevención y la gestión de los residuos.</w:t>
      </w:r>
    </w:p>
    <w:p w:rsidR="00000000" w:rsidDel="00000000" w:rsidP="00000000" w:rsidRDefault="00000000" w:rsidRPr="00000000" w14:paraId="0000001E">
      <w:pPr>
        <w:spacing w:line="240" w:lineRule="auto"/>
        <w:rPr>
          <w:rFonts w:ascii="Arial" w:cs="Arial" w:eastAsia="Arial" w:hAnsi="Arial"/>
        </w:rPr>
      </w:pPr>
      <w:r w:rsidDel="00000000" w:rsidR="00000000" w:rsidRPr="00000000">
        <w:rPr>
          <w:rtl w:val="0"/>
        </w:rPr>
      </w:r>
    </w:p>
    <w:p w:rsidR="00000000" w:rsidDel="00000000" w:rsidP="00000000" w:rsidRDefault="00000000" w:rsidRPr="00000000" w14:paraId="0000001F">
      <w:pPr>
        <w:spacing w:line="240" w:lineRule="auto"/>
        <w:rPr>
          <w:rFonts w:ascii="Arial" w:cs="Arial" w:eastAsia="Arial" w:hAnsi="Arial"/>
          <w:b w:val="1"/>
        </w:rPr>
      </w:pPr>
      <w:r w:rsidDel="00000000" w:rsidR="00000000" w:rsidRPr="00000000">
        <w:rPr>
          <w:rFonts w:ascii="Arial" w:cs="Arial" w:eastAsia="Arial" w:hAnsi="Arial"/>
          <w:b w:val="1"/>
          <w:rtl w:val="0"/>
        </w:rPr>
        <w:t xml:space="preserve">ORGANIZACIÓN DE AULA Y DURACIÓN</w:t>
      </w:r>
    </w:p>
    <w:p w:rsidR="00000000" w:rsidDel="00000000" w:rsidP="00000000" w:rsidRDefault="00000000" w:rsidRPr="00000000" w14:paraId="00000020">
      <w:pPr>
        <w:spacing w:line="240" w:lineRule="auto"/>
        <w:rPr>
          <w:rFonts w:ascii="Arial" w:cs="Arial" w:eastAsia="Arial" w:hAnsi="Arial"/>
        </w:rPr>
      </w:pPr>
      <w:r w:rsidDel="00000000" w:rsidR="00000000" w:rsidRPr="00000000">
        <w:rPr>
          <w:rFonts w:ascii="Arial" w:cs="Arial" w:eastAsia="Arial" w:hAnsi="Arial"/>
          <w:rtl w:val="0"/>
        </w:rPr>
        <w:t xml:space="preserve">Toda la clase</w:t>
      </w:r>
    </w:p>
    <w:p w:rsidR="00000000" w:rsidDel="00000000" w:rsidP="00000000" w:rsidRDefault="00000000" w:rsidRPr="00000000" w14:paraId="00000021">
      <w:pPr>
        <w:spacing w:line="240" w:lineRule="auto"/>
        <w:rPr>
          <w:rFonts w:ascii="Arial" w:cs="Arial" w:eastAsia="Arial" w:hAnsi="Arial"/>
        </w:rPr>
      </w:pPr>
      <w:r w:rsidDel="00000000" w:rsidR="00000000" w:rsidRPr="00000000">
        <w:rPr>
          <w:rFonts w:ascii="Arial" w:cs="Arial" w:eastAsia="Arial" w:hAnsi="Arial"/>
          <w:rtl w:val="0"/>
        </w:rPr>
        <w:t xml:space="preserve">60’</w:t>
      </w:r>
    </w:p>
    <w:p w:rsidR="00000000" w:rsidDel="00000000" w:rsidP="00000000" w:rsidRDefault="00000000" w:rsidRPr="00000000" w14:paraId="00000022">
      <w:pPr>
        <w:spacing w:line="240" w:lineRule="auto"/>
        <w:rPr>
          <w:rFonts w:ascii="Arial" w:cs="Arial" w:eastAsia="Arial" w:hAnsi="Arial"/>
        </w:rPr>
      </w:pPr>
      <w:r w:rsidDel="00000000" w:rsidR="00000000" w:rsidRPr="00000000">
        <w:rPr>
          <w:rFonts w:ascii="Arial" w:cs="Arial" w:eastAsia="Arial" w:hAnsi="Arial"/>
          <w:b w:val="1"/>
          <w:rtl w:val="0"/>
        </w:rPr>
        <w:t xml:space="preserve">DESARROLLO</w:t>
      </w:r>
      <w:r w:rsidDel="00000000" w:rsidR="00000000" w:rsidRPr="00000000">
        <w:rPr>
          <w:rFonts w:ascii="Arial" w:cs="Arial" w:eastAsia="Arial" w:hAnsi="Arial"/>
          <w:rtl w:val="0"/>
        </w:rPr>
        <w:t xml:space="preserve">:</w:t>
      </w:r>
    </w:p>
    <w:p w:rsidR="00000000" w:rsidDel="00000000" w:rsidP="00000000" w:rsidRDefault="00000000" w:rsidRPr="00000000" w14:paraId="00000023">
      <w:pPr>
        <w:rPr>
          <w:rFonts w:ascii="Arial" w:cs="Arial" w:eastAsia="Arial" w:hAnsi="Arial"/>
        </w:rPr>
      </w:pPr>
      <w:r w:rsidDel="00000000" w:rsidR="00000000" w:rsidRPr="00000000">
        <w:rPr>
          <w:rFonts w:ascii="Arial" w:cs="Arial" w:eastAsia="Arial" w:hAnsi="Arial"/>
          <w:rtl w:val="0"/>
        </w:rPr>
        <w:t xml:space="preserve">Empezaremos la actividad preguntando ¿quién tiene animales en casa? ¿Qué animales son?. Queremos saber esta información para que puedan identificar, de una forma más sencilla, los sentimientos y las emociones que manifiestan sus animales de familia.</w:t>
      </w:r>
    </w:p>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rtl w:val="0"/>
        </w:rPr>
        <w:t xml:space="preserve">Seguidamente, mencionaremos que nosotros, los humanos, reconocemos las emociones de los demás por las expresiones del rostro o los movimientos del cuerpo. Animamos al alumnado a que expresen, a través de su cara, cómo se sienten cuando están alegres, cuando están tristes, cuando están enfadados y cuándo están miedosos. Después les lanzamos la siguiente pregunta:</w:t>
      </w:r>
    </w:p>
    <w:p w:rsidR="00000000" w:rsidDel="00000000" w:rsidP="00000000" w:rsidRDefault="00000000" w:rsidRPr="00000000" w14:paraId="00000025">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¿Los animales, creéis que tienen sentimientos?</w:t>
      </w:r>
    </w:p>
    <w:p w:rsidR="00000000" w:rsidDel="00000000" w:rsidP="00000000" w:rsidRDefault="00000000" w:rsidRPr="00000000" w14:paraId="00000026">
      <w:pPr>
        <w:rPr>
          <w:rFonts w:ascii="Arial" w:cs="Arial" w:eastAsia="Arial" w:hAnsi="Arial"/>
        </w:rPr>
      </w:pPr>
      <w:r w:rsidDel="00000000" w:rsidR="00000000" w:rsidRPr="00000000">
        <w:rPr>
          <w:rFonts w:ascii="Arial" w:cs="Arial" w:eastAsia="Arial" w:hAnsi="Arial"/>
          <w:rtl w:val="0"/>
        </w:rPr>
        <w:t xml:space="preserve">Dejaremos que los niños y niñas puedan desarrollar sus opiniones. Después, añadiremos que los animales SI tienen sentimientos aunque lo expresan de forma diferente, según su especie.</w:t>
      </w:r>
    </w:p>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Para que el alumnado pueda identificar los sentimientos en los animales de familia, vamos a presentar diferentes vídeos dónde se exprese la alegría, la tristeza, el enfado y el miedo en perros y en gatos.</w:t>
      </w:r>
    </w:p>
    <w:p w:rsidR="00000000" w:rsidDel="00000000" w:rsidP="00000000" w:rsidRDefault="00000000" w:rsidRPr="00000000" w14:paraId="00000028">
      <w:pPr>
        <w:spacing w:after="240" w:before="240" w:line="360" w:lineRule="auto"/>
        <w:rPr>
          <w:rFonts w:ascii="Arial" w:cs="Arial" w:eastAsia="Arial" w:hAnsi="Arial"/>
        </w:rPr>
      </w:pPr>
      <w:r w:rsidDel="00000000" w:rsidR="00000000" w:rsidRPr="00000000">
        <w:rPr>
          <w:rFonts w:ascii="Arial" w:cs="Arial" w:eastAsia="Arial" w:hAnsi="Arial"/>
          <w:b w:val="1"/>
          <w:rtl w:val="0"/>
        </w:rPr>
        <w:t xml:space="preserve">Perro alegre: </w:t>
      </w:r>
      <w:r w:rsidDel="00000000" w:rsidR="00000000" w:rsidRPr="00000000">
        <w:rPr>
          <w:rFonts w:ascii="Arial" w:cs="Arial" w:eastAsia="Arial" w:hAnsi="Arial"/>
          <w:rtl w:val="0"/>
        </w:rPr>
        <w:t xml:space="preserve">en esta imagen podemos observar cómo mueve la cola, salta, corre... También podríamos observar perros haciendo ladridos contentos, lametones o ver como se tumba panza arriba para que lo rasques.</w:t>
      </w:r>
    </w:p>
    <w:p w:rsidR="00000000" w:rsidDel="00000000" w:rsidP="00000000" w:rsidRDefault="00000000" w:rsidRPr="00000000" w14:paraId="00000029">
      <w:pPr>
        <w:spacing w:after="240" w:before="240" w:line="360" w:lineRule="auto"/>
        <w:rPr>
          <w:rFonts w:ascii="Arial" w:cs="Arial" w:eastAsia="Arial" w:hAnsi="Arial"/>
        </w:rPr>
      </w:pPr>
      <w:r w:rsidDel="00000000" w:rsidR="00000000" w:rsidRPr="00000000">
        <w:rPr>
          <w:rFonts w:ascii="Arial" w:cs="Arial" w:eastAsia="Arial" w:hAnsi="Arial"/>
          <w:b w:val="1"/>
          <w:rtl w:val="0"/>
        </w:rPr>
        <w:t xml:space="preserve">Gato alegre: </w:t>
      </w:r>
      <w:r w:rsidDel="00000000" w:rsidR="00000000" w:rsidRPr="00000000">
        <w:rPr>
          <w:rFonts w:ascii="Arial" w:cs="Arial" w:eastAsia="Arial" w:hAnsi="Arial"/>
          <w:rtl w:val="0"/>
        </w:rPr>
        <w:t xml:space="preserve">en esta imagen podemos observar cómo se frota con las piernas de otra persona. También podríamos encontrarnos con gatos jugando con objetos que le gusten, hacer carreras o ronroneos.</w:t>
      </w:r>
    </w:p>
    <w:p w:rsidR="00000000" w:rsidDel="00000000" w:rsidP="00000000" w:rsidRDefault="00000000" w:rsidRPr="00000000" w14:paraId="0000002A">
      <w:pPr>
        <w:spacing w:after="240" w:before="240" w:line="360" w:lineRule="auto"/>
        <w:rPr>
          <w:rFonts w:ascii="Arial" w:cs="Arial" w:eastAsia="Arial" w:hAnsi="Arial"/>
        </w:rPr>
      </w:pPr>
      <w:r w:rsidDel="00000000" w:rsidR="00000000" w:rsidRPr="00000000">
        <w:rPr>
          <w:rFonts w:ascii="Arial" w:cs="Arial" w:eastAsia="Arial" w:hAnsi="Arial"/>
          <w:b w:val="1"/>
          <w:rtl w:val="0"/>
        </w:rPr>
        <w:t xml:space="preserve">Perro triste:</w:t>
      </w:r>
      <w:r w:rsidDel="00000000" w:rsidR="00000000" w:rsidRPr="00000000">
        <w:rPr>
          <w:rFonts w:ascii="Arial" w:cs="Arial" w:eastAsia="Arial" w:hAnsi="Arial"/>
          <w:rtl w:val="0"/>
        </w:rPr>
        <w:t xml:space="preserve"> en esta imagen podemos ver cómo camina poco a poco y cabizbajo, con las orejas hacia abajo y la cola sin movimiento.. También podríamos ver perros que aúllan con pena, escondidos en un rincón, que no quieren comer….</w:t>
      </w:r>
    </w:p>
    <w:p w:rsidR="00000000" w:rsidDel="00000000" w:rsidP="00000000" w:rsidRDefault="00000000" w:rsidRPr="00000000" w14:paraId="0000002B">
      <w:pPr>
        <w:spacing w:after="240" w:before="240" w:line="360" w:lineRule="auto"/>
        <w:rPr>
          <w:rFonts w:ascii="Arial" w:cs="Arial" w:eastAsia="Arial" w:hAnsi="Arial"/>
          <w:b w:val="1"/>
        </w:rPr>
      </w:pPr>
      <w:r w:rsidDel="00000000" w:rsidR="00000000" w:rsidRPr="00000000">
        <w:rPr>
          <w:rFonts w:ascii="Arial" w:cs="Arial" w:eastAsia="Arial" w:hAnsi="Arial"/>
          <w:b w:val="1"/>
          <w:rtl w:val="0"/>
        </w:rPr>
        <w:t xml:space="preserve">Gato triste:</w:t>
      </w:r>
      <w:r w:rsidDel="00000000" w:rsidR="00000000" w:rsidRPr="00000000">
        <w:rPr>
          <w:rFonts w:ascii="Arial" w:cs="Arial" w:eastAsia="Arial" w:hAnsi="Arial"/>
          <w:rtl w:val="0"/>
        </w:rPr>
        <w:t xml:space="preserve"> en esta imagen podemos ver cómo está quieto, cabizbajo y sin ganas de interactuar con las personas. También podríamos encontrarnos gatos que </w:t>
      </w:r>
      <w:r w:rsidDel="00000000" w:rsidR="00000000" w:rsidRPr="00000000">
        <w:rPr>
          <w:rFonts w:ascii="Arial" w:cs="Arial" w:eastAsia="Arial" w:hAnsi="Arial"/>
          <w:rtl w:val="0"/>
        </w:rPr>
        <w:t xml:space="preserve">maúllen</w:t>
      </w:r>
      <w:r w:rsidDel="00000000" w:rsidR="00000000" w:rsidRPr="00000000">
        <w:rPr>
          <w:rFonts w:ascii="Arial" w:cs="Arial" w:eastAsia="Arial" w:hAnsi="Arial"/>
          <w:rtl w:val="0"/>
        </w:rPr>
        <w:t xml:space="preserve"> con pena, escondidos. que no quieren comer….</w:t>
      </w:r>
      <w:r w:rsidDel="00000000" w:rsidR="00000000" w:rsidRPr="00000000">
        <w:rPr>
          <w:rtl w:val="0"/>
        </w:rPr>
      </w:r>
    </w:p>
    <w:p w:rsidR="00000000" w:rsidDel="00000000" w:rsidP="00000000" w:rsidRDefault="00000000" w:rsidRPr="00000000" w14:paraId="0000002C">
      <w:pPr>
        <w:spacing w:after="240" w:before="240" w:line="360" w:lineRule="auto"/>
        <w:rPr>
          <w:rFonts w:ascii="Arial" w:cs="Arial" w:eastAsia="Arial" w:hAnsi="Arial"/>
        </w:rPr>
      </w:pPr>
      <w:r w:rsidDel="00000000" w:rsidR="00000000" w:rsidRPr="00000000">
        <w:rPr>
          <w:rFonts w:ascii="Arial" w:cs="Arial" w:eastAsia="Arial" w:hAnsi="Arial"/>
          <w:b w:val="1"/>
          <w:rtl w:val="0"/>
        </w:rPr>
        <w:t xml:space="preserve">Perro miedoso:</w:t>
      </w:r>
      <w:r w:rsidDel="00000000" w:rsidR="00000000" w:rsidRPr="00000000">
        <w:rPr>
          <w:rFonts w:ascii="Arial" w:cs="Arial" w:eastAsia="Arial" w:hAnsi="Arial"/>
          <w:rtl w:val="0"/>
        </w:rPr>
        <w:t xml:space="preserve"> en esta imagen vemos cómo tiene la cola entre las piernas, </w:t>
      </w:r>
      <w:r w:rsidDel="00000000" w:rsidR="00000000" w:rsidRPr="00000000">
        <w:rPr>
          <w:rFonts w:ascii="Arial" w:cs="Arial" w:eastAsia="Arial" w:hAnsi="Arial"/>
          <w:rtl w:val="0"/>
        </w:rPr>
        <w:t xml:space="preserve">tiembla</w:t>
      </w:r>
      <w:r w:rsidDel="00000000" w:rsidR="00000000" w:rsidRPr="00000000">
        <w:rPr>
          <w:rFonts w:ascii="Arial" w:cs="Arial" w:eastAsia="Arial" w:hAnsi="Arial"/>
          <w:rtl w:val="0"/>
        </w:rPr>
        <w:t xml:space="preserve"> y se encoge. También podríamos ver perros con el pelo erizado, orejas hacia atrás o escapando de nosotros/as.</w:t>
      </w:r>
    </w:p>
    <w:p w:rsidR="00000000" w:rsidDel="00000000" w:rsidP="00000000" w:rsidRDefault="00000000" w:rsidRPr="00000000" w14:paraId="0000002D">
      <w:pPr>
        <w:spacing w:after="240" w:before="240" w:line="360" w:lineRule="auto"/>
        <w:rPr>
          <w:rFonts w:ascii="Arial" w:cs="Arial" w:eastAsia="Arial" w:hAnsi="Arial"/>
          <w:b w:val="1"/>
        </w:rPr>
      </w:pPr>
      <w:r w:rsidDel="00000000" w:rsidR="00000000" w:rsidRPr="00000000">
        <w:rPr>
          <w:rFonts w:ascii="Arial" w:cs="Arial" w:eastAsia="Arial" w:hAnsi="Arial"/>
          <w:b w:val="1"/>
          <w:rtl w:val="0"/>
        </w:rPr>
        <w:t xml:space="preserve">Gato miedoso:</w:t>
      </w:r>
      <w:r w:rsidDel="00000000" w:rsidR="00000000" w:rsidRPr="00000000">
        <w:rPr>
          <w:rFonts w:ascii="Arial" w:cs="Arial" w:eastAsia="Arial" w:hAnsi="Arial"/>
          <w:rtl w:val="0"/>
        </w:rPr>
        <w:t xml:space="preserve"> en esta imagen vemos cómo tiene el pelo erizado, la cola entre las piernas y el lomo arqueado. Arquean el lomo para sentirse más grandes e intentar dar miedo al peligro que le acecha.</w:t>
      </w:r>
      <w:r w:rsidDel="00000000" w:rsidR="00000000" w:rsidRPr="00000000">
        <w:rPr>
          <w:rtl w:val="0"/>
        </w:rPr>
      </w:r>
    </w:p>
    <w:p w:rsidR="00000000" w:rsidDel="00000000" w:rsidP="00000000" w:rsidRDefault="00000000" w:rsidRPr="00000000" w14:paraId="0000002E">
      <w:pPr>
        <w:spacing w:after="240" w:before="240" w:line="360" w:lineRule="auto"/>
        <w:rPr>
          <w:rFonts w:ascii="Arial" w:cs="Arial" w:eastAsia="Arial" w:hAnsi="Arial"/>
        </w:rPr>
      </w:pPr>
      <w:r w:rsidDel="00000000" w:rsidR="00000000" w:rsidRPr="00000000">
        <w:rPr>
          <w:rFonts w:ascii="Arial" w:cs="Arial" w:eastAsia="Arial" w:hAnsi="Arial"/>
          <w:b w:val="1"/>
          <w:rtl w:val="0"/>
        </w:rPr>
        <w:t xml:space="preserve">Perro enfadado:</w:t>
      </w:r>
      <w:r w:rsidDel="00000000" w:rsidR="00000000" w:rsidRPr="00000000">
        <w:rPr>
          <w:rFonts w:ascii="Arial" w:cs="Arial" w:eastAsia="Arial" w:hAnsi="Arial"/>
          <w:rtl w:val="0"/>
        </w:rPr>
        <w:t xml:space="preserve"> en esta imagen vemos cómo gruñe, enseña los dientes, eriza el pelo, tiene las orejas en tensión y tiene la mirada fija.</w:t>
      </w:r>
    </w:p>
    <w:p w:rsidR="00000000" w:rsidDel="00000000" w:rsidP="00000000" w:rsidRDefault="00000000" w:rsidRPr="00000000" w14:paraId="0000002F">
      <w:pPr>
        <w:spacing w:after="240" w:before="240" w:line="360" w:lineRule="auto"/>
        <w:rPr>
          <w:rFonts w:ascii="Arial" w:cs="Arial" w:eastAsia="Arial" w:hAnsi="Arial"/>
        </w:rPr>
      </w:pPr>
      <w:r w:rsidDel="00000000" w:rsidR="00000000" w:rsidRPr="00000000">
        <w:rPr>
          <w:rFonts w:ascii="Arial" w:cs="Arial" w:eastAsia="Arial" w:hAnsi="Arial"/>
          <w:b w:val="1"/>
          <w:rtl w:val="0"/>
        </w:rPr>
        <w:t xml:space="preserve">Gato enfadado:</w:t>
      </w:r>
      <w:r w:rsidDel="00000000" w:rsidR="00000000" w:rsidRPr="00000000">
        <w:rPr>
          <w:rFonts w:ascii="Arial" w:cs="Arial" w:eastAsia="Arial" w:hAnsi="Arial"/>
          <w:rtl w:val="0"/>
        </w:rPr>
        <w:t xml:space="preserve"> en esta imagen vemos cómo hace bufidos, intenta arañar, mueve la cola y tiene las orejas hacia atrás.</w:t>
      </w:r>
    </w:p>
    <w:p w:rsidR="00000000" w:rsidDel="00000000" w:rsidP="00000000" w:rsidRDefault="00000000" w:rsidRPr="00000000" w14:paraId="00000030">
      <w:pPr>
        <w:spacing w:after="240" w:before="240" w:line="360" w:lineRule="auto"/>
        <w:rPr>
          <w:rFonts w:ascii="Arial" w:cs="Arial" w:eastAsia="Arial" w:hAnsi="Arial"/>
        </w:rPr>
      </w:pPr>
      <w:r w:rsidDel="00000000" w:rsidR="00000000" w:rsidRPr="00000000">
        <w:rPr>
          <w:rFonts w:ascii="Arial" w:cs="Arial" w:eastAsia="Arial" w:hAnsi="Arial"/>
          <w:rtl w:val="0"/>
        </w:rPr>
        <w:t xml:space="preserve">Una vez se visualicen las imágenes, vamos a repartir una ficha para que, en parejas, el alumnado pueda resolverla. Ellas y ellos deberán escribir, debajo de cada imagen, el sentimiento o emoción que se esté manifestando. De esta manera, en la última página de la ficha, podrán comprobar que, tanto los animales como los humanos, podemos experimentar los mismos sentimientos pero lo expresamos de forma diferente. Al finalizar la ficha, preguntaremos que cuáles pueden ser los motivos por los que, esos niños, niñas y animales, estén expresando esos sentimientos.</w:t>
      </w:r>
      <w:r w:rsidDel="00000000" w:rsidR="00000000" w:rsidRPr="00000000">
        <w:rPr>
          <w:rtl w:val="0"/>
        </w:rPr>
      </w:r>
    </w:p>
    <w:p w:rsidR="00000000" w:rsidDel="00000000" w:rsidP="00000000" w:rsidRDefault="00000000" w:rsidRPr="00000000" w14:paraId="00000031">
      <w:pPr>
        <w:spacing w:line="240" w:lineRule="auto"/>
        <w:rPr>
          <w:rFonts w:ascii="Arial" w:cs="Arial" w:eastAsia="Arial" w:hAnsi="Arial"/>
        </w:rPr>
      </w:pPr>
      <w:r w:rsidDel="00000000" w:rsidR="00000000" w:rsidRPr="00000000">
        <w:rPr>
          <w:rFonts w:ascii="Arial" w:cs="Arial" w:eastAsia="Arial" w:hAnsi="Arial"/>
          <w:b w:val="1"/>
          <w:rtl w:val="0"/>
        </w:rPr>
        <w:t xml:space="preserve">VARIANTES</w:t>
      </w:r>
      <w:r w:rsidDel="00000000" w:rsidR="00000000" w:rsidRPr="00000000">
        <w:rPr>
          <w:rFonts w:ascii="Arial" w:cs="Arial" w:eastAsia="Arial" w:hAnsi="Arial"/>
          <w:rtl w:val="0"/>
        </w:rPr>
        <w:t xml:space="preserve">:</w:t>
      </w:r>
    </w:p>
    <w:p w:rsidR="00000000" w:rsidDel="00000000" w:rsidP="00000000" w:rsidRDefault="00000000" w:rsidRPr="00000000" w14:paraId="00000032">
      <w:pPr>
        <w:spacing w:line="240" w:lineRule="auto"/>
        <w:jc w:val="both"/>
        <w:rPr>
          <w:rFonts w:ascii="Arial" w:cs="Arial" w:eastAsia="Arial" w:hAnsi="Arial"/>
        </w:rPr>
      </w:pPr>
      <w:r w:rsidDel="00000000" w:rsidR="00000000" w:rsidRPr="00000000">
        <w:rPr>
          <w:rFonts w:ascii="Arial" w:cs="Arial" w:eastAsia="Arial" w:hAnsi="Arial"/>
          <w:rtl w:val="0"/>
        </w:rPr>
        <w:t xml:space="preserve">-Buscar información sobre otros animales para ver cómo expresan sus sentimientos.</w:t>
      </w:r>
    </w:p>
    <w:p w:rsidR="00000000" w:rsidDel="00000000" w:rsidP="00000000" w:rsidRDefault="00000000" w:rsidRPr="00000000" w14:paraId="00000033">
      <w:pPr>
        <w:spacing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4">
      <w:pPr>
        <w:spacing w:line="240" w:lineRule="auto"/>
        <w:jc w:val="both"/>
        <w:rPr>
          <w:rFonts w:ascii="Arial" w:cs="Arial" w:eastAsia="Arial" w:hAnsi="Arial"/>
          <w:b w:val="1"/>
        </w:rPr>
      </w:pPr>
      <w:r w:rsidDel="00000000" w:rsidR="00000000" w:rsidRPr="00000000">
        <w:rPr>
          <w:rFonts w:ascii="Arial" w:cs="Arial" w:eastAsia="Arial" w:hAnsi="Arial"/>
          <w:b w:val="1"/>
          <w:rtl w:val="0"/>
        </w:rPr>
        <w:t xml:space="preserve"> TRANSVERSALIDAD:</w:t>
      </w:r>
    </w:p>
    <w:p w:rsidR="00000000" w:rsidDel="00000000" w:rsidP="00000000" w:rsidRDefault="00000000" w:rsidRPr="00000000" w14:paraId="00000035">
      <w:pPr>
        <w:spacing w:after="0" w:line="240" w:lineRule="auto"/>
        <w:jc w:val="both"/>
        <w:rPr>
          <w:rFonts w:ascii="Arial" w:cs="Arial" w:eastAsia="Arial" w:hAnsi="Arial"/>
          <w:b w:val="1"/>
        </w:rPr>
      </w:pPr>
      <w:r w:rsidDel="00000000" w:rsidR="00000000" w:rsidRPr="00000000">
        <w:rPr>
          <w:rFonts w:ascii="Arial" w:cs="Arial" w:eastAsia="Arial" w:hAnsi="Arial"/>
          <w:rtl w:val="0"/>
        </w:rPr>
        <w:t xml:space="preserve">Durante el desarrollo o final de la actividad, y para fomentar la empatía hacia el medio ambiente, es importante presentar alguna pregunta como las siguientes:</w:t>
        <w:br w:type="textWrapping"/>
      </w:r>
      <w:r w:rsidDel="00000000" w:rsidR="00000000" w:rsidRPr="00000000">
        <w:rPr>
          <w:rtl w:val="0"/>
        </w:rPr>
      </w:r>
    </w:p>
    <w:p w:rsidR="00000000" w:rsidDel="00000000" w:rsidP="00000000" w:rsidRDefault="00000000" w:rsidRPr="00000000" w14:paraId="00000036">
      <w:pPr>
        <w:ind w:left="0" w:firstLine="0"/>
        <w:rPr>
          <w:rFonts w:ascii="Arial" w:cs="Arial" w:eastAsia="Arial" w:hAnsi="Arial"/>
        </w:rPr>
      </w:pPr>
      <w:r w:rsidDel="00000000" w:rsidR="00000000" w:rsidRPr="00000000">
        <w:rPr>
          <w:rFonts w:ascii="Arial" w:cs="Arial" w:eastAsia="Arial" w:hAnsi="Arial"/>
          <w:rtl w:val="0"/>
        </w:rPr>
        <w:t xml:space="preserve"> -Medio ambiente </w:t>
      </w:r>
    </w:p>
    <w:p w:rsidR="00000000" w:rsidDel="00000000" w:rsidP="00000000" w:rsidRDefault="00000000" w:rsidRPr="00000000" w14:paraId="00000037">
      <w:pPr>
        <w:ind w:left="0" w:firstLine="0"/>
        <w:rPr/>
      </w:pPr>
      <w:r w:rsidDel="00000000" w:rsidR="00000000" w:rsidRPr="00000000">
        <w:rPr>
          <w:rFonts w:ascii="Arial" w:cs="Arial" w:eastAsia="Arial" w:hAnsi="Arial"/>
          <w:rtl w:val="0"/>
        </w:rPr>
        <w:t xml:space="preserve">¿Qué tan importante es proteger el medio ambiente para los animales y para las personas? ¿Qué nos producirá alegría: vivir en un planeta sano o un planeta enfermo? </w:t>
      </w:r>
      <w:r w:rsidDel="00000000" w:rsidR="00000000" w:rsidRPr="00000000">
        <w:rPr>
          <w:rtl w:val="0"/>
        </w:rPr>
      </w:r>
    </w:p>
    <w:sectPr>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E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aconcuadrcula">
    <w:name w:val="Table Grid"/>
    <w:basedOn w:val="Tablanormal"/>
    <w:uiPriority w:val="39"/>
    <w:rsid w:val="00880BF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D22658"/>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Ycolv+deVIUutO/IDu98SgqbWg==">AMUW2mUZe4X/6VT6bky8AP2AhCv7HRH87AtKphrwSl8R98rDf4xeQ4tGpq3aW0/R6vtYvOu8oru6ll7mZyxtDS5DDK3d0hMOSsrTCjSYVwvUrX12ohHQRJyOP9cjY8hyUvBklgQ4cvkpw0IwttLiPPaUfQgGUCRKgkhwYkwwKSkNevgWC67PDH0=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2022-02-04T18:00:00Z</dcterms:created>
  <dc:creator>Carmen Zomeño</dc:creator>
</cp:coreProperties>
</file>